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640" w:lineRule="exact"/>
        <w:jc w:val="left"/>
        <w:rPr>
          <w:rFonts w:hint="default" w:ascii="Times New Roman" w:hAnsi="Times New Roman" w:eastAsia="仿宋_GB2312" w:cs="Times New Roman"/>
          <w:b w:val="0"/>
          <w:bCs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sz w:val="36"/>
          <w:szCs w:val="36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6"/>
          <w:szCs w:val="36"/>
          <w:lang w:val="en-US" w:eastAsia="zh-CN"/>
        </w:rPr>
        <w:t>2-1</w:t>
      </w:r>
    </w:p>
    <w:p>
      <w:pPr>
        <w:pStyle w:val="3"/>
        <w:spacing w:before="0" w:after="0" w:line="640" w:lineRule="exact"/>
        <w:jc w:val="center"/>
        <w:rPr>
          <w:rFonts w:ascii="Times New Roman" w:hAnsi="Times New Roman" w:eastAsia="方正公文小标宋" w:cs="Times New Roman"/>
          <w:b w:val="0"/>
          <w:bCs/>
          <w:sz w:val="44"/>
          <w:szCs w:val="44"/>
        </w:rPr>
      </w:pPr>
    </w:p>
    <w:p>
      <w:pPr>
        <w:pStyle w:val="3"/>
        <w:spacing w:before="0" w:after="0" w:line="640" w:lineRule="exact"/>
        <w:jc w:val="both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2026多彩贵州：人文山水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·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时光峰峦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——</w:t>
      </w:r>
    </w:p>
    <w:p>
      <w:pPr>
        <w:pStyle w:val="3"/>
        <w:spacing w:before="0" w:after="0" w:line="640" w:lineRule="exact"/>
        <w:jc w:val="center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文化遗产主题青年美术展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创作方向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及贵州省文化遗产名录（部分）</w:t>
      </w:r>
    </w:p>
    <w:p>
      <w:pPr>
        <w:widowControl/>
        <w:spacing w:line="600" w:lineRule="exact"/>
        <w:jc w:val="left"/>
        <w:rPr>
          <w:rFonts w:hint="default" w:ascii="Times New Roman" w:hAnsi="Times New Roman" w:eastAsia="方正仿宋_GB2312" w:cs="Times New Roman"/>
          <w:b/>
          <w:bCs/>
          <w:color w:val="000000"/>
          <w:kern w:val="0"/>
          <w:sz w:val="36"/>
          <w:szCs w:val="36"/>
          <w:lang w:bidi="ar"/>
        </w:rPr>
      </w:pPr>
    </w:p>
    <w:p>
      <w:pPr>
        <w:spacing w:line="600" w:lineRule="exact"/>
        <w:ind w:firstLine="720" w:firstLineChars="200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创作方向和主题分为六个板块：</w:t>
      </w:r>
    </w:p>
    <w:p>
      <w:pPr>
        <w:widowControl/>
        <w:numPr>
          <w:ilvl w:val="0"/>
          <w:numId w:val="1"/>
        </w:numPr>
        <w:spacing w:line="600" w:lineRule="exact"/>
        <w:ind w:firstLine="7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bidi="ar"/>
        </w:rPr>
        <w:t xml:space="preserve">山河为证·文脉悠远  </w:t>
      </w:r>
    </w:p>
    <w:p>
      <w:pPr>
        <w:widowControl/>
        <w:numPr>
          <w:ilvl w:val="0"/>
          <w:numId w:val="1"/>
        </w:numPr>
        <w:spacing w:line="600" w:lineRule="exact"/>
        <w:ind w:firstLine="7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bidi="ar"/>
        </w:rPr>
        <w:t>长河遗珍·与古为新</w:t>
      </w:r>
    </w:p>
    <w:p>
      <w:pPr>
        <w:widowControl/>
        <w:numPr>
          <w:ilvl w:val="0"/>
          <w:numId w:val="1"/>
        </w:numPr>
        <w:spacing w:line="600" w:lineRule="exact"/>
        <w:ind w:firstLine="7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bidi="ar"/>
        </w:rPr>
        <w:t xml:space="preserve">历史文脉·城市之魂  </w:t>
      </w:r>
    </w:p>
    <w:p>
      <w:pPr>
        <w:widowControl/>
        <w:numPr>
          <w:ilvl w:val="0"/>
          <w:numId w:val="1"/>
        </w:numPr>
        <w:spacing w:line="600" w:lineRule="exact"/>
        <w:ind w:firstLine="7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bidi="ar"/>
        </w:rPr>
        <w:t>传统村落·乡愁印记</w:t>
      </w:r>
    </w:p>
    <w:p>
      <w:pPr>
        <w:widowControl/>
        <w:numPr>
          <w:ilvl w:val="0"/>
          <w:numId w:val="1"/>
        </w:numPr>
        <w:spacing w:line="600" w:lineRule="exact"/>
        <w:ind w:firstLine="7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bidi="ar"/>
        </w:rPr>
        <w:t xml:space="preserve">非遗传承·古韵新生 </w:t>
      </w:r>
    </w:p>
    <w:p>
      <w:pPr>
        <w:widowControl/>
        <w:numPr>
          <w:ilvl w:val="0"/>
          <w:numId w:val="1"/>
        </w:numPr>
        <w:spacing w:line="600" w:lineRule="exact"/>
        <w:ind w:firstLine="7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bidi="ar"/>
        </w:rPr>
        <w:t>先贤追忆·蔚然风骨</w:t>
      </w:r>
    </w:p>
    <w:p>
      <w:pPr>
        <w:spacing w:line="600" w:lineRule="exact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第一板块  山河为证·文脉悠远</w:t>
      </w:r>
    </w:p>
    <w:p>
      <w:pPr>
        <w:spacing w:line="600" w:lineRule="exact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widowControl/>
        <w:numPr>
          <w:ilvl w:val="-1"/>
          <w:numId w:val="0"/>
        </w:numPr>
        <w:spacing w:line="600" w:lineRule="exact"/>
        <w:ind w:firstLine="72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bidi="ar"/>
        </w:rPr>
        <w:t>今年是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eastAsia="zh-CN" w:bidi="ar"/>
        </w:rPr>
        <w:t>纪念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bidi="ar"/>
        </w:rPr>
        <w:t>红军长征胜利90周年，重点挖掘遵义会议、红军在黔活动遗址等红色题材创作，围绕盘县大洞遗址、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6"/>
          <w:szCs w:val="36"/>
          <w:lang w:bidi="ar"/>
        </w:rPr>
        <w:t>阳明洞和阳明祠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bidi="ar"/>
        </w:rPr>
        <w:t>、黔南州福泉市葛镜桥、万山汞矿工业遗址等，系统描绘古遗址、古建筑与构筑物、石刻、石窟寺、壁画、近现代重要史迹及代表性建筑等不可移动文物。</w:t>
      </w:r>
    </w:p>
    <w:p>
      <w:pPr>
        <w:widowControl/>
        <w:spacing w:line="600" w:lineRule="exact"/>
        <w:ind w:firstLine="722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bidi="ar"/>
        </w:rPr>
      </w:pPr>
    </w:p>
    <w:tbl>
      <w:tblPr>
        <w:tblStyle w:val="11"/>
        <w:tblW w:w="9355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3112"/>
        <w:gridCol w:w="3915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none"/>
                <w:lang w:bidi="ar"/>
              </w:rPr>
              <w:t>序号</w:t>
            </w: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江界河遗址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红色文化遗产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瓮安县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高阡鼓楼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从江县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正安尹道真务本堂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正安县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大屯土司庄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毕节市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增冲鼓楼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从江县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青龙洞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镇远县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金勾风雨桥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从江县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鲁屯牌坊群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兴义市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述洞独柱鼓楼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黎平县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盘县大洞遗址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盘州市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思唐古建筑群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思南县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飞云崖古建筑群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旧州古建筑群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文昌阁和甲秀楼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葛镜桥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敖氏和罗氏墓群石刻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金沙县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尚稽陈玉壂祠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遵义市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可乐遗址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赫章县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天台山伍龙寺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安顺市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石阡万寿宫古建筑群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宰俄鼓楼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从江县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福泉城墙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郎德上寨古建筑群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雷山县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兴义刘氏庄园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兴义市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地坪风雨桥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黎平县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三门塘古建筑群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镇远天后宫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镇远县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和平村旧址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镇远县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龙广观音洞遗址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安龙县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普安铜鼓山遗址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普安县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岩门长官司城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玛瑙山营盘遗址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凤冈县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黔西观音洞遗址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黔西市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宁谷遗址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安顺市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万山汞矿遗址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万山县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重安江水碾群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织金古建筑群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织金县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马头寨古建筑群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开阳县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复兴江西会馆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赤水市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阳明洞和阳明祠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寨英村古建筑群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松桃县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鲍家屯水利工程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安顺市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镇远城墙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镇远县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安顺武庙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安顺市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锦屏飞山庙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锦屏县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石阡府文庙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榕江大利村古建筑群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榕江县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贵阳达德学校旧址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天门河水电厂旧址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全国重点文物保护单位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桐梓县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长征电器十二厂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国家级工业遗产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遵义市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六枝矿区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国家级工业遗产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六枝特区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贵飞强度试验中心旧址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国家级工业遗产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镇宁县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贵州万山汞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矿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国家级工业遗产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万山县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贵州铝厂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贵州省级工业遗产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董酒酿酒工业旧址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贵州省级工业遗产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遵义市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习水清早期工业遗产群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贵州省级工业遗产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习水县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航天06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导弹基地总部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贵州省级工业遗产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遵义市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贵州省习水酒厂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贵州省级工业遗产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习水县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青溪铁厂遗址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贵州省级工业遗产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镇远县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中国空军航空委员会第一航空发动机制造厂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旧址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贵州省级工业遗产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大方县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罗家寨水电站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贵州省级工业遗产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玉屏县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都匀三线建设工业遗产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贵州省级工业遗产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都匀市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贵州永安电机厂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贵州省级工业遗产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惠水县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国营红旗机械厂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贵州省级工业遗产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都匀市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国营久达机械厂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贵州省级工业遗产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都匀市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贵州从江侗乡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稻鱼鸭系统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世界重要农业文化遗产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从江县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贵州锦屏杉木传统种植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中国重要农业文化遗产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锦屏县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贵州安顺屯堡农业系统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中国重要农业文化遗产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安顺市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贵州兴仁薏仁米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栽培系统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中国重要农业文化遗产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兴仁市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311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贵州花溪古茶树与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茶文化</w:t>
            </w:r>
          </w:p>
        </w:tc>
        <w:tc>
          <w:tcPr>
            <w:tcW w:w="39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中国重要农业文化遗产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贵阳市</w:t>
            </w:r>
          </w:p>
        </w:tc>
      </w:tr>
    </w:tbl>
    <w:p>
      <w:pPr>
        <w:spacing w:line="600" w:lineRule="exact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第二板块  长河遗珍·与古为新</w:t>
      </w:r>
    </w:p>
    <w:p>
      <w:pPr>
        <w:spacing w:line="600" w:lineRule="exact"/>
        <w:ind w:firstLine="720" w:firstLineChars="200"/>
        <w:rPr>
          <w:rFonts w:hint="default" w:ascii="Times New Roman" w:hAnsi="Times New Roman" w:eastAsia="仿宋_GB2312" w:cs="Times New Roman"/>
          <w:sz w:val="36"/>
          <w:szCs w:val="36"/>
        </w:rPr>
      </w:pPr>
    </w:p>
    <w:p>
      <w:pPr>
        <w:spacing w:line="600" w:lineRule="exact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围绕双肩石锛、铜钺、东汉铜车马、立虎辫索纹耳铜釜等，描绘各时代重要实物、艺术品等可移动文物，展示文物蕴含的时代风貌与文化内涵。（此板块可根据以上内容自拟选题）</w:t>
      </w:r>
    </w:p>
    <w:p>
      <w:pPr>
        <w:spacing w:line="600" w:lineRule="exact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第三板块  历史文脉·城市之魂</w:t>
      </w:r>
    </w:p>
    <w:p>
      <w:pPr>
        <w:spacing w:line="600" w:lineRule="exact"/>
        <w:rPr>
          <w:rFonts w:ascii="Times New Roman" w:hAnsi="Times New Roman" w:cs="Times New Roman"/>
          <w:sz w:val="36"/>
          <w:szCs w:val="36"/>
        </w:rPr>
      </w:pPr>
    </w:p>
    <w:p>
      <w:pPr>
        <w:spacing w:line="600" w:lineRule="exact"/>
        <w:ind w:firstLine="720" w:firstLineChars="200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聚焦贵州国家级历史文化名城、国家级历史文化名镇、国家级历史文化名村，省级历史文化名城、省级历史文化名镇及历史文化街区、省级历史文化名村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描绘沉淀历史记忆的文化符号，展现古朴与现代交融的城乡魅力。</w:t>
      </w:r>
    </w:p>
    <w:tbl>
      <w:tblPr>
        <w:tblStyle w:val="11"/>
        <w:tblpPr w:leftFromText="180" w:rightFromText="180" w:vertAnchor="text" w:horzAnchor="page" w:tblpX="1444" w:tblpY="898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069"/>
        <w:gridCol w:w="2461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主题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石板镇镇山村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国家级名村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贵阳市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花溪区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新堡乡王岗村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国家级名村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贵阳市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乌当区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文昌阁街区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省级街区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贵阳市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云岩区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遵义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国家级名城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遵义市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大同镇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国家级名镇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遵义市赤水市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丙安乡丙安村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国家级名村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遵义市赤水市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大坪镇龙潭村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国家级名村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遵义市务川县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旧州镇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国家级名镇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安顺市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西秀区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天龙镇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国家级名镇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安顺市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平坝区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七眼桥镇云山屯村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国家级名村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安顺市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西秀区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大西桥镇鲍屯村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国家级名村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安顺市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西秀区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国荣乡楼上村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国家级名村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铜仁市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石阡县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太平镇云舍村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国家级名村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铜仁市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江口县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旧州镇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国家级名镇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黔东南州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黄平县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西江镇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国家级名镇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黔东南州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雷山县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隆里乡隆里村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国家级名村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黔东南州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锦屏县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肇兴镇肇兴村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国家级名村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黔东南州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黎平县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往洞乡增冲村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国家级名村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黔东南州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从江县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郎德镇上郎德村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国家级名村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黔东南州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雷山县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茅贡乡地扪村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国家级名村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黔东南州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黎平县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丙妹镇岜沙村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国家级名村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黔东南州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从江县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栽麻乡大利村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国家级名村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黔东南州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榕江县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织金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省级名城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毕节市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织金县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大方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省级名城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毕节市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大方县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大屯乡三官村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省级名村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毕节市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七星关区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钟山乡猫山村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省级名村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毕节市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黔西县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石门乡石门坎村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省级名村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毕节市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威宁县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万山镇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省级名镇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铜仁市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万山区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枫香溪镇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省级名镇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铜仁市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德江县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中南门街区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省级街区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铜仁市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安顺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省级名城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安顺市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普定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省级名城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安顺市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普定县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古城街区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省级街区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安顺市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十字街街区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省级街区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安顺市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普定县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老粮仓街区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省级街区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安顺市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镇宁县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黎平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省级名城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黔东南州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黎平县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锦屏县茅坪镇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省级名镇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黔东南州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锦屏县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大塘乡新桥村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省级名村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黔东南州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雷山县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高增乡小黄村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省级名村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黔东南州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从江县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府城街区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省级街区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黔东南州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镇远县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翘街街区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省级街区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黔东南州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黎平县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都江镇怎雷村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国家级名村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黔南州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三都县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福泉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省级名城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黔南州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福泉市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牙舟镇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省级名镇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黔南州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平塘县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都江镇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省级名镇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黔南州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三都县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盘江镇音寨村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省级名村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黔南州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贵定县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瑶山乡董蒙村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省级名村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黔南州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荔波县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安龙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省级名城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黔西南州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安龙县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者相镇纳孔村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省级名村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黔西南州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贞丰县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冗渡镇威旁村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省级名村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黔西南州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册亨县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老城区街区</w:t>
            </w:r>
          </w:p>
        </w:tc>
        <w:tc>
          <w:tcPr>
            <w:tcW w:w="24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省级街区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黔西南州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贞丰县</w:t>
            </w:r>
          </w:p>
        </w:tc>
      </w:tr>
    </w:tbl>
    <w:p>
      <w:pPr>
        <w:spacing w:line="600" w:lineRule="exact"/>
        <w:rPr>
          <w:rFonts w:ascii="Times New Roman" w:hAnsi="Times New Roman" w:cs="Times New Roman"/>
          <w:sz w:val="36"/>
          <w:szCs w:val="36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z w:val="36"/>
          <w:szCs w:val="36"/>
        </w:rPr>
        <w:t>第四板块</w:t>
      </w:r>
      <w:r>
        <w:rPr>
          <w:rFonts w:hint="default" w:ascii="Times New Roman" w:hAnsi="Times New Roman" w:eastAsia="黑体" w:cs="Times New Roman"/>
          <w:sz w:val="36"/>
          <w:szCs w:val="36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 w:val="0"/>
          <w:sz w:val="36"/>
          <w:szCs w:val="36"/>
        </w:rPr>
        <w:t>传统村落·乡愁印记</w:t>
      </w:r>
    </w:p>
    <w:p>
      <w:pPr>
        <w:spacing w:line="600" w:lineRule="exact"/>
        <w:ind w:firstLine="720" w:firstLineChars="200"/>
        <w:rPr>
          <w:rFonts w:ascii="Times New Roman" w:hAnsi="Times New Roman" w:cs="Times New Roman"/>
          <w:sz w:val="36"/>
          <w:szCs w:val="36"/>
        </w:rPr>
      </w:pPr>
    </w:p>
    <w:p>
      <w:pPr>
        <w:spacing w:line="600" w:lineRule="exact"/>
        <w:ind w:firstLine="720" w:firstLineChars="200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从全省中国传统村落、少数民族特色村寨中选取重点村寨，呈现其传统格局、空间肌理、历史风貌与文化生态，留住“最美乡愁”。</w:t>
      </w:r>
    </w:p>
    <w:p>
      <w:pPr>
        <w:spacing w:line="600" w:lineRule="exact"/>
        <w:rPr>
          <w:rFonts w:hint="default" w:ascii="Times New Roman" w:hAnsi="Times New Roman" w:eastAsia="黑体" w:cs="Times New Roman"/>
          <w:b/>
          <w:bCs/>
          <w:sz w:val="36"/>
          <w:szCs w:val="36"/>
        </w:rPr>
      </w:pPr>
    </w:p>
    <w:tbl>
      <w:tblPr>
        <w:tblStyle w:val="11"/>
        <w:tblW w:w="9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294"/>
        <w:gridCol w:w="2741"/>
        <w:gridCol w:w="3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7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主题</w:t>
            </w:r>
          </w:p>
        </w:tc>
        <w:tc>
          <w:tcPr>
            <w:tcW w:w="274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32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before="0"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石板镇镇山村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大寨</w:t>
            </w:r>
          </w:p>
        </w:tc>
        <w:tc>
          <w:tcPr>
            <w:tcW w:w="274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贵州省中国传统村落</w:t>
            </w:r>
          </w:p>
        </w:tc>
        <w:tc>
          <w:tcPr>
            <w:tcW w:w="32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贵阳市花溪区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before="0"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枫香镇苟坝村</w:t>
            </w:r>
          </w:p>
        </w:tc>
        <w:tc>
          <w:tcPr>
            <w:tcW w:w="274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贵州省中国传统村落</w:t>
            </w:r>
          </w:p>
        </w:tc>
        <w:tc>
          <w:tcPr>
            <w:tcW w:w="32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遵义市播州区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before="0"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高坪街道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海龙屯村</w:t>
            </w:r>
          </w:p>
        </w:tc>
        <w:tc>
          <w:tcPr>
            <w:tcW w:w="274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贵州省中国传统村落</w:t>
            </w:r>
          </w:p>
        </w:tc>
        <w:tc>
          <w:tcPr>
            <w:tcW w:w="32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遵义市汇川区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before="0"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石桥镇妥乐村</w:t>
            </w:r>
          </w:p>
        </w:tc>
        <w:tc>
          <w:tcPr>
            <w:tcW w:w="274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贵州省中国传统村落</w:t>
            </w:r>
          </w:p>
        </w:tc>
        <w:tc>
          <w:tcPr>
            <w:tcW w:w="32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六盘水市盘县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before="0"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七眼桥镇云山村</w:t>
            </w:r>
          </w:p>
        </w:tc>
        <w:tc>
          <w:tcPr>
            <w:tcW w:w="274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贵州省中国传统村落</w:t>
            </w:r>
          </w:p>
        </w:tc>
        <w:tc>
          <w:tcPr>
            <w:tcW w:w="32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安顺市西秀区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before="0"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城关镇高荡村</w:t>
            </w:r>
          </w:p>
        </w:tc>
        <w:tc>
          <w:tcPr>
            <w:tcW w:w="274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贵州省中国传统村落</w:t>
            </w:r>
          </w:p>
        </w:tc>
        <w:tc>
          <w:tcPr>
            <w:tcW w:w="32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安顺市镇宁县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before="0"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黄果树镇石头寨村石头寨组</w:t>
            </w:r>
          </w:p>
        </w:tc>
        <w:tc>
          <w:tcPr>
            <w:tcW w:w="274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贵州省中国传统村落</w:t>
            </w:r>
          </w:p>
        </w:tc>
        <w:tc>
          <w:tcPr>
            <w:tcW w:w="32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安顺市黄果树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风景名胜区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before="0"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格凸河镇格丼村</w:t>
            </w:r>
          </w:p>
        </w:tc>
        <w:tc>
          <w:tcPr>
            <w:tcW w:w="274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贵州省中国传统村落</w:t>
            </w:r>
          </w:p>
        </w:tc>
        <w:tc>
          <w:tcPr>
            <w:tcW w:w="32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安顺市紫云县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before="0"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幺铺镇鲍家村</w:t>
            </w:r>
          </w:p>
        </w:tc>
        <w:tc>
          <w:tcPr>
            <w:tcW w:w="274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贵州省中国传统村落</w:t>
            </w:r>
          </w:p>
        </w:tc>
        <w:tc>
          <w:tcPr>
            <w:tcW w:w="32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安顺市经济技术开发区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before="0"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雨冲乡油杉河村</w:t>
            </w:r>
          </w:p>
        </w:tc>
        <w:tc>
          <w:tcPr>
            <w:tcW w:w="274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贵州省中国传统村落</w:t>
            </w:r>
          </w:p>
        </w:tc>
        <w:tc>
          <w:tcPr>
            <w:tcW w:w="32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毕节市大方县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before="0"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枫香溪镇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枫香溪村</w:t>
            </w:r>
          </w:p>
        </w:tc>
        <w:tc>
          <w:tcPr>
            <w:tcW w:w="274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贵州省中国传统村落</w:t>
            </w:r>
          </w:p>
        </w:tc>
        <w:tc>
          <w:tcPr>
            <w:tcW w:w="32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铜仁市德江县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before="0"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沙溪乡大寨村</w:t>
            </w:r>
          </w:p>
        </w:tc>
        <w:tc>
          <w:tcPr>
            <w:tcW w:w="274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贵州省中国传统村落</w:t>
            </w:r>
          </w:p>
        </w:tc>
        <w:tc>
          <w:tcPr>
            <w:tcW w:w="32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铜仁市德江县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before="0"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潮砥镇</w:t>
            </w:r>
          </w:p>
        </w:tc>
        <w:tc>
          <w:tcPr>
            <w:tcW w:w="274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贵州省中国传统村落</w:t>
            </w:r>
          </w:p>
        </w:tc>
        <w:tc>
          <w:tcPr>
            <w:tcW w:w="32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铜仁市德江县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before="0"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丙妹镇岜沙村</w:t>
            </w:r>
          </w:p>
        </w:tc>
        <w:tc>
          <w:tcPr>
            <w:tcW w:w="274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贵州省中国传统村落</w:t>
            </w:r>
          </w:p>
        </w:tc>
        <w:tc>
          <w:tcPr>
            <w:tcW w:w="32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黔东南州从江县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before="0"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隆里乡隆里所村</w:t>
            </w:r>
          </w:p>
        </w:tc>
        <w:tc>
          <w:tcPr>
            <w:tcW w:w="274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贵州省中国传统村落</w:t>
            </w:r>
          </w:p>
        </w:tc>
        <w:tc>
          <w:tcPr>
            <w:tcW w:w="32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黔东南州锦屏县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before="0"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郎德镇上郎德村</w:t>
            </w:r>
          </w:p>
        </w:tc>
        <w:tc>
          <w:tcPr>
            <w:tcW w:w="274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贵州省中国传统村落</w:t>
            </w:r>
          </w:p>
        </w:tc>
        <w:tc>
          <w:tcPr>
            <w:tcW w:w="32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黔东南州雷山县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before="0"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雷洞瑶族水族乡金城村</w:t>
            </w:r>
          </w:p>
        </w:tc>
        <w:tc>
          <w:tcPr>
            <w:tcW w:w="274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贵州省中国传统村落</w:t>
            </w:r>
          </w:p>
        </w:tc>
        <w:tc>
          <w:tcPr>
            <w:tcW w:w="32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黔东南州黎平县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before="0"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茅贡乡登岑村</w:t>
            </w:r>
          </w:p>
        </w:tc>
        <w:tc>
          <w:tcPr>
            <w:tcW w:w="274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贵州省中国传统村落</w:t>
            </w:r>
          </w:p>
        </w:tc>
        <w:tc>
          <w:tcPr>
            <w:tcW w:w="32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黔东南州黎平县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before="0"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茅贡乡地扪村</w:t>
            </w:r>
          </w:p>
        </w:tc>
        <w:tc>
          <w:tcPr>
            <w:tcW w:w="274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贵州省中国传统村落</w:t>
            </w:r>
          </w:p>
        </w:tc>
        <w:tc>
          <w:tcPr>
            <w:tcW w:w="32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黔东南州黎平县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before="0"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肇兴乡肇兴村</w:t>
            </w:r>
          </w:p>
        </w:tc>
        <w:tc>
          <w:tcPr>
            <w:tcW w:w="274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贵州省中国传统村落</w:t>
            </w:r>
          </w:p>
        </w:tc>
        <w:tc>
          <w:tcPr>
            <w:tcW w:w="32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黔东南州黎平县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before="0"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栽麻乡大利村</w:t>
            </w:r>
          </w:p>
        </w:tc>
        <w:tc>
          <w:tcPr>
            <w:tcW w:w="274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贵州省中国传统村落</w:t>
            </w:r>
          </w:p>
        </w:tc>
        <w:tc>
          <w:tcPr>
            <w:tcW w:w="32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黔东南州榕江县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before="0"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水口镇花柳村</w:t>
            </w:r>
          </w:p>
        </w:tc>
        <w:tc>
          <w:tcPr>
            <w:tcW w:w="274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贵州省中国传统村落</w:t>
            </w:r>
          </w:p>
        </w:tc>
        <w:tc>
          <w:tcPr>
            <w:tcW w:w="32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黔东南州黎平县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before="0"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肇兴镇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肇兴上寨村</w:t>
            </w:r>
          </w:p>
        </w:tc>
        <w:tc>
          <w:tcPr>
            <w:tcW w:w="274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贵州省中国传统村落</w:t>
            </w:r>
          </w:p>
        </w:tc>
        <w:tc>
          <w:tcPr>
            <w:tcW w:w="32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黔东南州黎平县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before="0"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加榜乡加车村</w:t>
            </w:r>
          </w:p>
        </w:tc>
        <w:tc>
          <w:tcPr>
            <w:tcW w:w="274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贵州省中国传统村落</w:t>
            </w:r>
          </w:p>
        </w:tc>
        <w:tc>
          <w:tcPr>
            <w:tcW w:w="32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黔东南州从江县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before="0"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西江镇长乌村</w:t>
            </w:r>
          </w:p>
        </w:tc>
        <w:tc>
          <w:tcPr>
            <w:tcW w:w="274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贵州省中国传统村落</w:t>
            </w:r>
          </w:p>
        </w:tc>
        <w:tc>
          <w:tcPr>
            <w:tcW w:w="32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黔东南州雷山县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before="0"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加榜乡加页村</w:t>
            </w:r>
          </w:p>
        </w:tc>
        <w:tc>
          <w:tcPr>
            <w:tcW w:w="274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贵州省中国传统村落</w:t>
            </w:r>
          </w:p>
        </w:tc>
        <w:tc>
          <w:tcPr>
            <w:tcW w:w="32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黔东南州从江县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before="0"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永乐镇小开屯村</w:t>
            </w:r>
          </w:p>
        </w:tc>
        <w:tc>
          <w:tcPr>
            <w:tcW w:w="274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贵州省中国传统村落</w:t>
            </w:r>
          </w:p>
        </w:tc>
        <w:tc>
          <w:tcPr>
            <w:tcW w:w="32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黔东南州雷山县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before="0"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排调镇排结村</w:t>
            </w:r>
          </w:p>
        </w:tc>
        <w:tc>
          <w:tcPr>
            <w:tcW w:w="274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贵州省中国传统村落</w:t>
            </w:r>
          </w:p>
        </w:tc>
        <w:tc>
          <w:tcPr>
            <w:tcW w:w="32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黔东南州丹寨县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before="0"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石洞镇摆洞村</w:t>
            </w:r>
          </w:p>
        </w:tc>
        <w:tc>
          <w:tcPr>
            <w:tcW w:w="274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贵州省中国传统村落</w:t>
            </w:r>
          </w:p>
        </w:tc>
        <w:tc>
          <w:tcPr>
            <w:tcW w:w="32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黔东南州天柱县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before="0"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瑶山民族乡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董蒙村</w:t>
            </w:r>
          </w:p>
        </w:tc>
        <w:tc>
          <w:tcPr>
            <w:tcW w:w="274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贵州省中国传统村落</w:t>
            </w:r>
          </w:p>
        </w:tc>
        <w:tc>
          <w:tcPr>
            <w:tcW w:w="32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  <w:t>黔南州荔波县</w:t>
            </w:r>
          </w:p>
        </w:tc>
      </w:tr>
    </w:tbl>
    <w:p>
      <w:pPr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第五板块  非遗传承·古韵新生</w:t>
      </w:r>
    </w:p>
    <w:p>
      <w:pPr>
        <w:spacing w:line="600" w:lineRule="exact"/>
        <w:ind w:firstLine="720" w:firstLineChars="200"/>
        <w:rPr>
          <w:rFonts w:hint="default" w:ascii="Times New Roman" w:hAnsi="Times New Roman" w:eastAsia="仿宋_GB2312" w:cs="Times New Roman"/>
          <w:sz w:val="36"/>
          <w:szCs w:val="36"/>
        </w:rPr>
      </w:pPr>
    </w:p>
    <w:p>
      <w:pPr>
        <w:spacing w:line="600" w:lineRule="exact"/>
        <w:ind w:firstLine="720" w:firstLineChars="200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围绕世界级、国家级非遗项目，展现非遗技艺内核与中华智慧，呈现非遗在当代的传承与创新。</w:t>
      </w:r>
    </w:p>
    <w:p>
      <w:pPr>
        <w:spacing w:line="600" w:lineRule="exact"/>
        <w:rPr>
          <w:rFonts w:ascii="Times New Roman" w:hAnsi="Times New Roman" w:cs="Times New Roman"/>
          <w:sz w:val="36"/>
          <w:szCs w:val="36"/>
        </w:rPr>
      </w:pPr>
    </w:p>
    <w:tbl>
      <w:tblPr>
        <w:tblStyle w:val="11"/>
        <w:tblW w:w="8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845"/>
        <w:gridCol w:w="3224"/>
        <w:gridCol w:w="1365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主题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门类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申报地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亚鲁王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民间文学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紫云苗族布依族自治县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巴狄雄萨滚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民间文学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松桃苗族自治县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铜鼓十二调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传统音乐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镇宁布依族苗族自治县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苗族民歌（苗族飞歌）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传统音乐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雷山县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布依族民歌（好花红调）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传统音乐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惠水县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彝族民歌（彝族山歌）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传统音乐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盘州市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芦笙音乐（苗族芒筒芦笙）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传统音乐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丹寨县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布依族勒尤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传统音乐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贞丰县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仡佬族民歌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传统音乐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毛南族打猴鼓舞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传统舞蹈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平塘县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彝族铃铛舞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传统舞蹈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赫章县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阿妹戚托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传统舞蹈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晴隆县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思南花灯戏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传统戏剧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思南县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侗戏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传统戏剧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黎平县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布依戏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传统戏剧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册亨县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傩戏（德江傩堂戏）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传统戏剧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黔剧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传统戏剧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贵州省黔剧团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阳戏（贵州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阳戏）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传统戏剧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赤水独竹漂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传统体育、游艺与杂技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赤水市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剪纸（苗族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剪纸）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传统美术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剑河县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水族马尾绣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传统美术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三都水族自治县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泥塑（苗族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泥哨）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传统美术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侗族刺绣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传统美术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锦屏县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蜡染技艺（织金苗族蜡染）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传统技艺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织金县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苗族芦笙制作技艺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传统技艺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雷山县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玉屏箫笛制作技艺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传统技艺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玉屏侗族自治县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苗族银饰锻制技艺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传统技艺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雷山县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茅台酒酿制技艺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传统技艺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酿醋技艺（赤水晒醋制作技艺）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传统技艺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赤水市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皮纸制作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技艺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传统技艺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丹寨县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陶器烧制技艺（牙舟陶器烧制技艺）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传统技艺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平塘县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凯里酸汤鱼制作技艺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传统技艺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凯里市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侗族萨玛节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榕江县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水族端节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三都水族自治县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仡佬毛龙节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水书习俗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黔南布依族苗族自治州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元宵节（德江炸龙习俗）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苗族独木龙舟节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台江县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苗年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丹寨县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民间信俗（屯堡抬亭子）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安顺市西秀区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布依族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“三月三”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贞丰县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歌会（四十八寨歌节）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布依族服饰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国家级非物质文化遗产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侗族琵琶歌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传统音乐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黎平县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木鼓舞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传统舞蹈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台江县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铜鼓十二调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传统音乐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镇宁布依族苗族自治县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苗族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大迁徙舞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传统舞蹈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赫章县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陶器烧制技艺（牙舟陶器制作技艺）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传统技艺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平塘县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清水江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杀鱼节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水族端节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三都水族自治县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苗族姊妹节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台江县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苗族踩鼓舞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传统舞蹈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镇远县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德江土家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舞龙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仡佬族高台舞狮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传统体育、游艺与杂技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务川仡佬族苗族自治县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苗族百鸟衣艺术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传统美术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丹寨县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侗族木构建筑营造技艺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传统技艺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黎平县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屯堡石头建筑技艺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传统技艺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水族石雕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传统技艺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榕江县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土法造纸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工艺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传统技艺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三穗县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布依族土布制作技艺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传统技艺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关岭布依族苗族自治县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木雕工艺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传统技艺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镇远县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苗族独木龙舟节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台江县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苗族祭尤节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丹寨县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河灯节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习水县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仡佬族婚俗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务川仡佬族苗族自治县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仡佬族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吃新节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金沙县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镇远元宵龙灯会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镇远县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土家族婚庆夜宴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岑巩县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苗族招龙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雷山县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仫佬年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麻江县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苗族扫寨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雷山县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苗族吃新节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雷山县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苗族翻鼓节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丹寨县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苗族服饰（国家级项目）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丹寨县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水族弦鼓舞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传统舞蹈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三都水族自治县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傩技——上刀山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传统体育、游艺与杂技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松桃苗族自治县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攀崖技艺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传统体育、游艺与杂技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紫云苗族布依族自治县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蜡染技艺（黄平蜡染技艺）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传统技艺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龙溪石砚制作技艺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传统技艺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普安县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鸟笼制作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技艺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传统技艺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丹寨县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安顺木雕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传统技艺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苗族婚俗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丹寨县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侗族芦笙会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黎平县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侗年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榕江县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屯堡服饰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播州杨应龙传说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民间文学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汇川区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苗族雷公舞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传统舞蹈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贵定县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布依族板凳龙舞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传统舞蹈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兴义市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天柱宗祠浮雕彩绘技艺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传统技艺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布依族婚俗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贞丰县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苗族姊妹节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剑河县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蚌鹤舞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传统舞蹈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余庆县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苗族抢鼓棒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传统舞蹈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白云区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花溪大寨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地戏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传统戏剧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花溪区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贵州黑虎拳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传统体育、游艺与杂技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贵阳肠旺面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传统技艺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云岩区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油纸伞制作技艺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传统技艺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赤水市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水族牛角雕制作技艺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传统技艺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三都水族自治县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石雕刻工艺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传统技艺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织金县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龙灯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绥阳县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瑶年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麻江县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清明会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彝族祭花神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百里杜鹃管理区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水族服饰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榕江县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水族端节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雷山县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0"/>
                <w:numId w:val="2"/>
              </w:numPr>
              <w:spacing w:line="600" w:lineRule="exact"/>
              <w:ind w:left="425" w:hanging="4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彝族祭水节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省级非物质文化遗产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大方县</w:t>
            </w:r>
          </w:p>
        </w:tc>
      </w:tr>
    </w:tbl>
    <w:p>
      <w:pPr>
        <w:spacing w:line="600" w:lineRule="exact"/>
        <w:rPr>
          <w:rFonts w:ascii="Times New Roman" w:hAnsi="Times New Roman" w:cs="Times New Roman"/>
          <w:sz w:val="36"/>
          <w:szCs w:val="36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第六板块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6"/>
          <w:szCs w:val="36"/>
        </w:rPr>
        <w:t>先贤追忆·蔚然风骨</w:t>
      </w:r>
    </w:p>
    <w:p>
      <w:pPr>
        <w:spacing w:line="600" w:lineRule="exact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spacing w:line="600" w:lineRule="exact"/>
        <w:ind w:firstLine="720" w:firstLineChars="200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以王阳明、尹珍、张之洞、丁宝桢、李端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棻</w:t>
      </w:r>
      <w:r>
        <w:rPr>
          <w:rFonts w:hint="default" w:ascii="Times New Roman" w:hAnsi="Times New Roman" w:eastAsia="仿宋_GB2312" w:cs="Times New Roman"/>
          <w:sz w:val="36"/>
          <w:szCs w:val="36"/>
        </w:rPr>
        <w:t>、郑珍、莫友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芝</w:t>
      </w:r>
      <w:r>
        <w:rPr>
          <w:rFonts w:hint="default" w:ascii="Times New Roman" w:hAnsi="Times New Roman" w:eastAsia="仿宋_GB2312" w:cs="Times New Roman"/>
          <w:sz w:val="36"/>
          <w:szCs w:val="36"/>
        </w:rPr>
        <w:t>、黎庶昌等历史文化名人为创作对象，挖掘其精神标识与人文内涵，使先贤文化精神具体可感。（此板块可根据以上内容自拟选题）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86D3D8"/>
    <w:multiLevelType w:val="singleLevel"/>
    <w:tmpl w:val="EC86D3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294D0C"/>
    <w:multiLevelType w:val="singleLevel"/>
    <w:tmpl w:val="35294D0C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DE"/>
    <w:rsid w:val="000F4CA2"/>
    <w:rsid w:val="004158F9"/>
    <w:rsid w:val="005938E4"/>
    <w:rsid w:val="005A61DE"/>
    <w:rsid w:val="0073177B"/>
    <w:rsid w:val="009E1273"/>
    <w:rsid w:val="00E4714E"/>
    <w:rsid w:val="05FBAFD2"/>
    <w:rsid w:val="0A8A06EA"/>
    <w:rsid w:val="0AD876A7"/>
    <w:rsid w:val="0CFD0CF5"/>
    <w:rsid w:val="0F6839CE"/>
    <w:rsid w:val="11D14954"/>
    <w:rsid w:val="1574124F"/>
    <w:rsid w:val="1A7F5449"/>
    <w:rsid w:val="1D3F816D"/>
    <w:rsid w:val="1D617C2C"/>
    <w:rsid w:val="1ED9201C"/>
    <w:rsid w:val="1EF2DB59"/>
    <w:rsid w:val="1F7D2124"/>
    <w:rsid w:val="1FEBFC64"/>
    <w:rsid w:val="26F2047C"/>
    <w:rsid w:val="278A2591"/>
    <w:rsid w:val="2EFB6853"/>
    <w:rsid w:val="2F5BFDF2"/>
    <w:rsid w:val="30F32296"/>
    <w:rsid w:val="348002E4"/>
    <w:rsid w:val="349B1565"/>
    <w:rsid w:val="352623C2"/>
    <w:rsid w:val="36C34F9B"/>
    <w:rsid w:val="392B19C3"/>
    <w:rsid w:val="3B973887"/>
    <w:rsid w:val="3BB5851D"/>
    <w:rsid w:val="3D714C6E"/>
    <w:rsid w:val="3DE2340B"/>
    <w:rsid w:val="3E4743B9"/>
    <w:rsid w:val="417F0682"/>
    <w:rsid w:val="444173F0"/>
    <w:rsid w:val="471236F9"/>
    <w:rsid w:val="4C8D3C04"/>
    <w:rsid w:val="53B536AF"/>
    <w:rsid w:val="53F797F7"/>
    <w:rsid w:val="558F5889"/>
    <w:rsid w:val="559E35D5"/>
    <w:rsid w:val="5AB06124"/>
    <w:rsid w:val="5B6836FC"/>
    <w:rsid w:val="5E7D0893"/>
    <w:rsid w:val="5F690080"/>
    <w:rsid w:val="60017C7C"/>
    <w:rsid w:val="613D7AB9"/>
    <w:rsid w:val="61F17CBA"/>
    <w:rsid w:val="63FE731D"/>
    <w:rsid w:val="65EE0CA2"/>
    <w:rsid w:val="660E5414"/>
    <w:rsid w:val="66DD3ED5"/>
    <w:rsid w:val="67A96C2F"/>
    <w:rsid w:val="67B01CAC"/>
    <w:rsid w:val="67EA2DF2"/>
    <w:rsid w:val="6A2EB165"/>
    <w:rsid w:val="6A742635"/>
    <w:rsid w:val="6BDC8DEE"/>
    <w:rsid w:val="6DD308E2"/>
    <w:rsid w:val="6EED6451"/>
    <w:rsid w:val="6F9E3283"/>
    <w:rsid w:val="6FFFC15B"/>
    <w:rsid w:val="70242E40"/>
    <w:rsid w:val="70D0347E"/>
    <w:rsid w:val="73FB39EF"/>
    <w:rsid w:val="75BA2E02"/>
    <w:rsid w:val="76DE5835"/>
    <w:rsid w:val="77DF8272"/>
    <w:rsid w:val="79057A7C"/>
    <w:rsid w:val="79073671"/>
    <w:rsid w:val="7BBA520F"/>
    <w:rsid w:val="7BBF1346"/>
    <w:rsid w:val="7C5F04AE"/>
    <w:rsid w:val="7CB7ECC3"/>
    <w:rsid w:val="7DFA249C"/>
    <w:rsid w:val="7DFFB650"/>
    <w:rsid w:val="7E763FB1"/>
    <w:rsid w:val="7F6F8940"/>
    <w:rsid w:val="7FEE78A8"/>
    <w:rsid w:val="7FF662E4"/>
    <w:rsid w:val="9BE77471"/>
    <w:rsid w:val="AA5F8402"/>
    <w:rsid w:val="ACD33ABE"/>
    <w:rsid w:val="AFFBE830"/>
    <w:rsid w:val="AFFF9EEC"/>
    <w:rsid w:val="BBBD0D33"/>
    <w:rsid w:val="BDCBFA50"/>
    <w:rsid w:val="BEBD1B60"/>
    <w:rsid w:val="CFF74DB5"/>
    <w:rsid w:val="D3FFFFCB"/>
    <w:rsid w:val="DBEB895C"/>
    <w:rsid w:val="DE6F43EB"/>
    <w:rsid w:val="DEE99F93"/>
    <w:rsid w:val="DFDFF662"/>
    <w:rsid w:val="E74FEF71"/>
    <w:rsid w:val="EC673F44"/>
    <w:rsid w:val="EDF5554B"/>
    <w:rsid w:val="EE35B968"/>
    <w:rsid w:val="F6EBE0EC"/>
    <w:rsid w:val="F9DEF740"/>
    <w:rsid w:val="FBA8311E"/>
    <w:rsid w:val="FBFD215F"/>
    <w:rsid w:val="FD1F1813"/>
    <w:rsid w:val="FF9DE62C"/>
    <w:rsid w:val="FFC30DF6"/>
    <w:rsid w:val="FFD70516"/>
    <w:rsid w:val="FFEF0B82"/>
    <w:rsid w:val="FFF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35"/>
      <w:szCs w:val="35"/>
      <w:lang w:eastAsia="en-US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 2"/>
    <w:basedOn w:val="5"/>
    <w:next w:val="1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eastAsia="en-US"/>
    </w:rPr>
  </w:style>
  <w:style w:type="character" w:customStyle="1" w:styleId="16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282</Words>
  <Characters>288</Characters>
  <Lines>982</Lines>
  <Paragraphs>1244</Paragraphs>
  <TotalTime>7</TotalTime>
  <ScaleCrop>false</ScaleCrop>
  <LinksUpToDate>false</LinksUpToDate>
  <CharactersWithSpaces>295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2026-04-10T08:45:00Z</dcterms:created>
  <dc:creator>lenovo</dc:creator>
  <cp:lastModifiedBy>ysgz</cp:lastModifiedBy>
  <cp:lastPrinted>2026-04-14T15:39:00Z</cp:lastPrinted>
  <dcterms:modified xsi:type="dcterms:W3CDTF">2026-04-15T15:45:51Z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KSOTemplateDocerSaveRecord">
    <vt:lpwstr>eyJoZGlkIjoiNmY2OTU0N2M2ODg0NGMwMGI4NDBkYTBkNzQ2NjM5NGMiLCJ1c2VySWQiOiIzMTQ4MDIyOTQifQ==</vt:lpwstr>
  </property>
  <property fmtid="{D5CDD505-2E9C-101B-9397-08002B2CF9AE}" pid="4" name="ICV">
    <vt:lpwstr>01C025B712734A3B2F42DF695900401D</vt:lpwstr>
  </property>
</Properties>
</file>